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CB49B9" w:rsidRDefault="006E3A0C" w:rsidP="00CB49B9">
      <w:pPr>
        <w:widowControl/>
        <w:spacing w:line="240" w:lineRule="auto"/>
        <w:ind w:firstLineChars="38" w:firstLine="107"/>
        <w:jc w:val="left"/>
        <w:rPr>
          <w:b/>
          <w:color w:val="000000" w:themeColor="text1"/>
          <w:kern w:val="0"/>
          <w:sz w:val="28"/>
          <w:szCs w:val="28"/>
        </w:rPr>
      </w:pPr>
      <w:r w:rsidRPr="00CB49B9">
        <w:rPr>
          <w:rFonts w:hint="eastAsia"/>
          <w:b/>
          <w:color w:val="000000" w:themeColor="text1"/>
          <w:kern w:val="0"/>
          <w:sz w:val="28"/>
          <w:szCs w:val="28"/>
        </w:rPr>
        <w:t>项目编号：</w:t>
      </w:r>
      <w:r w:rsidRPr="00CB49B9">
        <w:rPr>
          <w:b/>
          <w:color w:val="000000" w:themeColor="text1"/>
          <w:kern w:val="0"/>
          <w:sz w:val="28"/>
          <w:szCs w:val="28"/>
        </w:rPr>
        <w:t>YNTP202200</w:t>
      </w:r>
      <w:r w:rsidR="00221D3B">
        <w:rPr>
          <w:rFonts w:hint="eastAsia"/>
          <w:b/>
          <w:color w:val="000000" w:themeColor="text1"/>
          <w:kern w:val="0"/>
          <w:sz w:val="28"/>
          <w:szCs w:val="28"/>
        </w:rPr>
        <w:t>9</w:t>
      </w:r>
    </w:p>
    <w:p w:rsidR="00CB49B9" w:rsidRPr="001F48C5" w:rsidRDefault="00CB49B9" w:rsidP="006E3A0C">
      <w:pPr>
        <w:widowControl/>
        <w:spacing w:line="240" w:lineRule="auto"/>
        <w:ind w:firstLineChars="38" w:firstLine="80"/>
        <w:jc w:val="left"/>
        <w:rPr>
          <w:b/>
          <w:color w:val="000000" w:themeColor="text1"/>
          <w:kern w:val="0"/>
          <w:szCs w:val="21"/>
        </w:rPr>
      </w:pPr>
    </w:p>
    <w:p w:rsidR="006E3A0C" w:rsidRPr="001F48C5" w:rsidRDefault="006E3A0C" w:rsidP="006E3A0C">
      <w:pPr>
        <w:widowControl/>
        <w:spacing w:line="240" w:lineRule="auto"/>
        <w:ind w:firstLineChars="38" w:firstLine="198"/>
        <w:jc w:val="center"/>
        <w:rPr>
          <w:b/>
          <w:color w:val="000000" w:themeColor="text1"/>
          <w:kern w:val="0"/>
          <w:sz w:val="52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眉山市妇幼保健</w:t>
      </w:r>
      <w:r w:rsidRPr="001F48C5">
        <w:rPr>
          <w:b/>
          <w:color w:val="000000" w:themeColor="text1"/>
          <w:kern w:val="0"/>
          <w:sz w:val="52"/>
          <w:szCs w:val="28"/>
        </w:rPr>
        <w:t>院</w:t>
      </w:r>
    </w:p>
    <w:p w:rsidR="006E3A0C" w:rsidRPr="001F48C5" w:rsidRDefault="006E3A0C" w:rsidP="006E3A0C">
      <w:pPr>
        <w:widowControl/>
        <w:spacing w:line="240" w:lineRule="auto"/>
        <w:ind w:firstLineChars="38" w:firstLine="183"/>
        <w:jc w:val="center"/>
        <w:rPr>
          <w:b/>
          <w:color w:val="000000" w:themeColor="text1"/>
          <w:kern w:val="0"/>
          <w:sz w:val="48"/>
          <w:szCs w:val="48"/>
        </w:rPr>
      </w:pPr>
      <w:r w:rsidRPr="001F48C5">
        <w:rPr>
          <w:b/>
          <w:color w:val="000000" w:themeColor="text1"/>
          <w:kern w:val="0"/>
          <w:sz w:val="48"/>
          <w:szCs w:val="48"/>
        </w:rPr>
        <w:t>（</w:t>
      </w:r>
      <w:r w:rsidR="00221D3B">
        <w:rPr>
          <w:rFonts w:hint="eastAsia"/>
          <w:b/>
          <w:color w:val="000000" w:themeColor="text1"/>
          <w:kern w:val="0"/>
          <w:sz w:val="48"/>
          <w:szCs w:val="48"/>
        </w:rPr>
        <w:t>高压配电系统维保</w:t>
      </w:r>
      <w:r w:rsidRPr="001F48C5">
        <w:rPr>
          <w:b/>
          <w:color w:val="000000" w:themeColor="text1"/>
          <w:kern w:val="0"/>
          <w:sz w:val="48"/>
          <w:szCs w:val="48"/>
        </w:rPr>
        <w:t>）</w:t>
      </w:r>
    </w:p>
    <w:p w:rsidR="001B0E19" w:rsidRPr="001F48C5" w:rsidRDefault="001B0E19">
      <w:pPr>
        <w:widowControl/>
        <w:spacing w:line="240" w:lineRule="auto"/>
        <w:ind w:firstLine="883"/>
        <w:jc w:val="center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883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1044"/>
        <w:jc w:val="center"/>
        <w:rPr>
          <w:b/>
          <w:color w:val="000000" w:themeColor="text1"/>
          <w:kern w:val="0"/>
          <w:sz w:val="52"/>
          <w:szCs w:val="28"/>
        </w:rPr>
      </w:pPr>
    </w:p>
    <w:p w:rsidR="001B0E19" w:rsidRPr="001F48C5" w:rsidRDefault="00E03E87">
      <w:pPr>
        <w:widowControl/>
        <w:spacing w:line="240" w:lineRule="auto"/>
        <w:ind w:firstLineChars="0" w:firstLine="0"/>
        <w:jc w:val="center"/>
        <w:rPr>
          <w:b/>
          <w:color w:val="000000" w:themeColor="text1"/>
          <w:kern w:val="0"/>
          <w:sz w:val="28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竞争性谈判</w:t>
      </w:r>
      <w:r w:rsidRPr="001F48C5">
        <w:rPr>
          <w:b/>
          <w:color w:val="000000" w:themeColor="text1"/>
          <w:kern w:val="0"/>
          <w:sz w:val="52"/>
          <w:szCs w:val="28"/>
        </w:rPr>
        <w:t>文件</w:t>
      </w: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投标人名称（盖公章）：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投标人法定代表人或授权代表（签字）：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联系电话：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投标日期：</w:t>
      </w:r>
    </w:p>
    <w:p w:rsidR="001B0E19" w:rsidRPr="001F48C5" w:rsidRDefault="00E03E87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br w:type="page"/>
      </w:r>
    </w:p>
    <w:p w:rsidR="001B0E19" w:rsidRPr="001F48C5" w:rsidRDefault="00E03E87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  <w:r w:rsidRPr="001F48C5">
        <w:rPr>
          <w:b/>
          <w:color w:val="000000" w:themeColor="text1"/>
          <w:kern w:val="0"/>
          <w:sz w:val="30"/>
          <w:szCs w:val="30"/>
        </w:rPr>
        <w:lastRenderedPageBreak/>
        <w:t>目录</w:t>
      </w:r>
    </w:p>
    <w:p w:rsidR="001B0E19" w:rsidRPr="001F48C5" w:rsidRDefault="00E03E87">
      <w:pPr>
        <w:widowControl/>
        <w:ind w:firstLineChars="0" w:firstLine="0"/>
        <w:rPr>
          <w:color w:val="000000" w:themeColor="text1"/>
          <w:kern w:val="0"/>
          <w:sz w:val="24"/>
        </w:rPr>
      </w:pPr>
      <w:r w:rsidRPr="001F48C5">
        <w:rPr>
          <w:color w:val="000000" w:themeColor="text1"/>
          <w:kern w:val="0"/>
          <w:sz w:val="24"/>
        </w:rPr>
        <w:t>请将投标文件内容按以下附件中的顺序编制目录。</w:t>
      </w: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ind w:firstLine="420"/>
        <w:rPr>
          <w:color w:val="000000" w:themeColor="text1"/>
        </w:rPr>
      </w:pP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  <w:sectPr w:rsidR="001B0E19" w:rsidRPr="001F48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1F48C5" w:rsidRDefault="006E3A0C" w:rsidP="006E3A0C">
      <w:pPr>
        <w:pStyle w:val="1"/>
        <w:spacing w:before="156" w:after="156"/>
        <w:rPr>
          <w:color w:val="000000" w:themeColor="text1"/>
          <w:sz w:val="24"/>
          <w:szCs w:val="24"/>
        </w:rPr>
      </w:pPr>
      <w:r w:rsidRPr="001F48C5">
        <w:rPr>
          <w:color w:val="000000" w:themeColor="text1"/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Default="006E3A0C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221D3B" w:rsidRPr="001F48C5" w:rsidRDefault="00221D3B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1B0E19" w:rsidRPr="001F48C5" w:rsidRDefault="00E03E87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t>附件</w:t>
      </w:r>
      <w:r w:rsidRPr="001F48C5">
        <w:rPr>
          <w:b/>
          <w:color w:val="000000" w:themeColor="text1"/>
          <w:sz w:val="24"/>
        </w:rPr>
        <w:t>1</w:t>
      </w:r>
      <w:r w:rsidRPr="001F48C5">
        <w:rPr>
          <w:b/>
          <w:color w:val="000000" w:themeColor="text1"/>
          <w:sz w:val="24"/>
        </w:rPr>
        <w:t>：综合报价</w:t>
      </w:r>
      <w:r w:rsidR="00944282" w:rsidRPr="00944282">
        <w:rPr>
          <w:b/>
          <w:color w:val="FF0000"/>
          <w:sz w:val="24"/>
        </w:rPr>
        <w:t>（最高限价</w:t>
      </w:r>
      <w:r w:rsidR="00944282" w:rsidRPr="00944282">
        <w:rPr>
          <w:rFonts w:hint="eastAsia"/>
          <w:b/>
          <w:color w:val="FF0000"/>
          <w:sz w:val="24"/>
        </w:rPr>
        <w:t>10</w:t>
      </w:r>
      <w:r w:rsidR="00944282" w:rsidRPr="00944282">
        <w:rPr>
          <w:rFonts w:hint="eastAsia"/>
          <w:b/>
          <w:color w:val="FF0000"/>
          <w:sz w:val="24"/>
        </w:rPr>
        <w:t>万元</w:t>
      </w:r>
      <w:r w:rsidR="00944282" w:rsidRPr="00944282">
        <w:rPr>
          <w:b/>
          <w:color w:val="FF0000"/>
          <w:sz w:val="24"/>
        </w:rPr>
        <w:t>）</w:t>
      </w:r>
    </w:p>
    <w:p w:rsidR="006E3A0C" w:rsidRDefault="00221D3B" w:rsidP="00944282">
      <w:pPr>
        <w:spacing w:beforeLines="50"/>
        <w:ind w:firstLineChars="500" w:firstLine="2200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配电设备年检预试</w:t>
      </w:r>
      <w:r w:rsidR="008B346D" w:rsidRPr="001F48C5">
        <w:rPr>
          <w:color w:val="000000" w:themeColor="text1"/>
          <w:sz w:val="44"/>
          <w:szCs w:val="44"/>
        </w:rPr>
        <w:t>报价表</w:t>
      </w:r>
    </w:p>
    <w:p w:rsidR="00221D3B" w:rsidRPr="001F48C5" w:rsidRDefault="00221D3B" w:rsidP="00944282">
      <w:pPr>
        <w:spacing w:beforeLines="50"/>
        <w:ind w:firstLineChars="500" w:firstLine="2200"/>
        <w:rPr>
          <w:color w:val="000000" w:themeColor="text1"/>
          <w:sz w:val="44"/>
          <w:szCs w:val="44"/>
        </w:rPr>
      </w:pPr>
    </w:p>
    <w:tbl>
      <w:tblPr>
        <w:tblW w:w="9960" w:type="dxa"/>
        <w:tblInd w:w="93" w:type="dxa"/>
        <w:tblLook w:val="04A0"/>
      </w:tblPr>
      <w:tblGrid>
        <w:gridCol w:w="939"/>
        <w:gridCol w:w="1173"/>
        <w:gridCol w:w="1056"/>
        <w:gridCol w:w="600"/>
        <w:gridCol w:w="600"/>
        <w:gridCol w:w="939"/>
        <w:gridCol w:w="939"/>
        <w:gridCol w:w="3714"/>
      </w:tblGrid>
      <w:tr w:rsidR="00221D3B" w:rsidRPr="00221D3B" w:rsidTr="003C543E">
        <w:trPr>
          <w:trHeight w:val="818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型号或容量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单价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总价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年检预试内容</w:t>
            </w:r>
          </w:p>
        </w:tc>
      </w:tr>
      <w:tr w:rsidR="00221D3B" w:rsidRPr="00221D3B" w:rsidTr="00221D3B">
        <w:trPr>
          <w:trHeight w:val="1127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10KV变压器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2000KVA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413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1600KVA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40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1250KVA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127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800KVA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06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630KVA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绝缘电阻及吸收比；绕组直流电阻、泄漏电流；绕组绝缘电阻、吸收比；交流耐压等；</w:t>
            </w:r>
          </w:p>
        </w:tc>
      </w:tr>
      <w:tr w:rsidR="00221D3B" w:rsidRPr="00221D3B" w:rsidTr="00221D3B">
        <w:trPr>
          <w:trHeight w:val="117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10KV断路器/负荷开关柜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绝缘电阻及吸收比；导电回路电阻；触头接触电阻；操作机构动作情况，微机保护装置二次回路调试等；</w:t>
            </w:r>
          </w:p>
        </w:tc>
      </w:tr>
      <w:tr w:rsidR="00221D3B" w:rsidRPr="00221D3B" w:rsidTr="00221D3B">
        <w:trPr>
          <w:trHeight w:val="5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10KV电力电缆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绝缘电阻；直流耐压试验等；</w:t>
            </w:r>
          </w:p>
        </w:tc>
      </w:tr>
      <w:tr w:rsidR="00221D3B" w:rsidRPr="00221D3B" w:rsidTr="00221D3B">
        <w:trPr>
          <w:trHeight w:val="5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10KV母线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绝缘电阻，交流耐压</w:t>
            </w:r>
          </w:p>
        </w:tc>
      </w:tr>
      <w:tr w:rsidR="00221D3B" w:rsidRPr="00221D3B" w:rsidTr="00221D3B">
        <w:trPr>
          <w:trHeight w:val="8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10KV避雷器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YH5WS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组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绝缘电阻，直流耐压试验，泄露电流等</w:t>
            </w:r>
          </w:p>
        </w:tc>
      </w:tr>
      <w:tr w:rsidR="00221D3B" w:rsidRPr="00221D3B" w:rsidTr="00221D3B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直流屏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卫生清理、螺丝紧固、电池VA检测等</w:t>
            </w:r>
          </w:p>
        </w:tc>
      </w:tr>
      <w:tr w:rsidR="00221D3B" w:rsidRPr="00221D3B" w:rsidTr="00221D3B">
        <w:trPr>
          <w:trHeight w:val="6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低压柜维护保养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系统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D3B" w:rsidRPr="00221D3B" w:rsidRDefault="00221D3B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color w:val="000000"/>
                <w:kern w:val="0"/>
                <w:sz w:val="24"/>
              </w:rPr>
              <w:t>相序检测、卫生清理、螺丝紧固等</w:t>
            </w:r>
          </w:p>
        </w:tc>
      </w:tr>
      <w:tr w:rsidR="003C543E" w:rsidRPr="00221D3B" w:rsidTr="00D65032">
        <w:trPr>
          <w:trHeight w:val="5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3E" w:rsidRPr="00221D3B" w:rsidRDefault="003C543E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合计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90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3E" w:rsidRPr="00221D3B" w:rsidRDefault="003C543E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  <w:p w:rsidR="003C543E" w:rsidRPr="00221D3B" w:rsidRDefault="003C543E" w:rsidP="003C543E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小写：</w:t>
            </w: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  <w:p w:rsidR="003C543E" w:rsidRPr="00221D3B" w:rsidRDefault="003C543E" w:rsidP="00221D3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  <w:p w:rsidR="003C543E" w:rsidRPr="00221D3B" w:rsidRDefault="003C543E" w:rsidP="003C543E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　</w:t>
            </w:r>
          </w:p>
          <w:p w:rsidR="003C543E" w:rsidRDefault="003C543E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221D3B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大写：</w:t>
            </w:r>
          </w:p>
          <w:p w:rsidR="003C543E" w:rsidRDefault="003C543E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  <w:p w:rsidR="003C543E" w:rsidRPr="00221D3B" w:rsidRDefault="003C543E" w:rsidP="00221D3B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</w:tbl>
    <w:p w:rsidR="00221D3B" w:rsidRDefault="00221D3B" w:rsidP="00944282">
      <w:pPr>
        <w:spacing w:beforeLines="50"/>
        <w:ind w:firstLineChars="0" w:firstLine="0"/>
        <w:rPr>
          <w:color w:val="000000" w:themeColor="text1"/>
        </w:rPr>
      </w:pPr>
    </w:p>
    <w:p w:rsidR="00401B34" w:rsidRDefault="00797997" w:rsidP="00944282">
      <w:pPr>
        <w:spacing w:beforeLines="50"/>
        <w:ind w:firstLineChars="0" w:firstLine="0"/>
        <w:rPr>
          <w:color w:val="000000" w:themeColor="text1"/>
        </w:rPr>
      </w:pPr>
      <w:r w:rsidRPr="001F48C5">
        <w:rPr>
          <w:color w:val="000000" w:themeColor="text1"/>
        </w:rPr>
        <w:t>备注：报价应是最终用户验收合格后的总价，包括但不限于</w:t>
      </w:r>
      <w:r w:rsidR="00B27784" w:rsidRPr="001F48C5">
        <w:rPr>
          <w:rFonts w:hint="eastAsia"/>
          <w:color w:val="000000" w:themeColor="text1"/>
        </w:rPr>
        <w:t>全部</w:t>
      </w:r>
      <w:r w:rsidR="00D04B32">
        <w:rPr>
          <w:rFonts w:hint="eastAsia"/>
          <w:color w:val="000000" w:themeColor="text1"/>
        </w:rPr>
        <w:t>年检预试费、日常运行维护和巡检费、</w:t>
      </w:r>
      <w:r w:rsidR="00902F20" w:rsidRPr="001F48C5">
        <w:rPr>
          <w:rFonts w:hint="eastAsia"/>
          <w:color w:val="000000" w:themeColor="text1"/>
        </w:rPr>
        <w:t>差旅费、</w:t>
      </w:r>
      <w:r w:rsidR="00C576F7" w:rsidRPr="001F48C5">
        <w:rPr>
          <w:color w:val="000000" w:themeColor="text1"/>
        </w:rPr>
        <w:t>交通</w:t>
      </w:r>
      <w:r w:rsidR="00834C80" w:rsidRPr="001F48C5">
        <w:rPr>
          <w:rFonts w:hint="eastAsia"/>
          <w:color w:val="000000" w:themeColor="text1"/>
        </w:rPr>
        <w:t>费、</w:t>
      </w:r>
      <w:r w:rsidR="00C576F7" w:rsidRPr="001F48C5">
        <w:rPr>
          <w:rFonts w:hint="eastAsia"/>
          <w:color w:val="000000" w:themeColor="text1"/>
        </w:rPr>
        <w:t>住宿</w:t>
      </w:r>
      <w:r w:rsidR="00710A28" w:rsidRPr="001F48C5">
        <w:rPr>
          <w:rFonts w:hint="eastAsia"/>
          <w:color w:val="000000" w:themeColor="text1"/>
        </w:rPr>
        <w:t>费、人工费</w:t>
      </w:r>
      <w:r w:rsidR="00834C80" w:rsidRPr="001F48C5">
        <w:rPr>
          <w:rFonts w:hint="eastAsia"/>
          <w:color w:val="000000" w:themeColor="text1"/>
        </w:rPr>
        <w:t>、税费</w:t>
      </w:r>
      <w:r w:rsidR="00744AD5" w:rsidRPr="001F48C5">
        <w:rPr>
          <w:rFonts w:hint="eastAsia"/>
          <w:color w:val="000000" w:themeColor="text1"/>
        </w:rPr>
        <w:t>、工本费</w:t>
      </w:r>
      <w:r w:rsidRPr="001F48C5">
        <w:rPr>
          <w:color w:val="000000" w:themeColor="text1"/>
        </w:rPr>
        <w:t>等</w:t>
      </w:r>
      <w:r w:rsidR="00887C54" w:rsidRPr="001F48C5">
        <w:rPr>
          <w:rFonts w:hint="eastAsia"/>
          <w:color w:val="000000" w:themeColor="text1"/>
        </w:rPr>
        <w:t>相关的所有</w:t>
      </w:r>
      <w:r w:rsidR="004D67E4" w:rsidRPr="001F48C5">
        <w:rPr>
          <w:rFonts w:hint="eastAsia"/>
          <w:color w:val="000000" w:themeColor="text1"/>
        </w:rPr>
        <w:t>项</w:t>
      </w:r>
      <w:r w:rsidR="00887C54" w:rsidRPr="001F48C5">
        <w:rPr>
          <w:rFonts w:hint="eastAsia"/>
          <w:color w:val="000000" w:themeColor="text1"/>
        </w:rPr>
        <w:t>的含税费用</w:t>
      </w:r>
      <w:r w:rsidRPr="001F48C5">
        <w:rPr>
          <w:rFonts w:hint="eastAsia"/>
          <w:color w:val="000000" w:themeColor="text1"/>
        </w:rPr>
        <w:t>，</w:t>
      </w:r>
      <w:r w:rsidRPr="001F48C5">
        <w:rPr>
          <w:rFonts w:hint="eastAsia"/>
          <w:color w:val="FF0000"/>
        </w:rPr>
        <w:t>院方不再产生其他任何费用</w:t>
      </w:r>
      <w:r w:rsidR="00C576F7" w:rsidRPr="001F48C5">
        <w:rPr>
          <w:rFonts w:hint="eastAsia"/>
          <w:color w:val="000000" w:themeColor="text1"/>
        </w:rPr>
        <w:t>。</w:t>
      </w:r>
    </w:p>
    <w:p w:rsidR="00401B34" w:rsidRDefault="00401B34" w:rsidP="00944282">
      <w:pPr>
        <w:spacing w:beforeLines="50"/>
        <w:ind w:firstLineChars="0" w:firstLine="0"/>
        <w:rPr>
          <w:color w:val="000000" w:themeColor="text1"/>
        </w:rPr>
      </w:pPr>
    </w:p>
    <w:p w:rsidR="00401B34" w:rsidRDefault="00401B34" w:rsidP="00944282">
      <w:pPr>
        <w:spacing w:beforeLines="50"/>
        <w:ind w:firstLineChars="0" w:firstLine="0"/>
        <w:rPr>
          <w:color w:val="000000" w:themeColor="text1"/>
        </w:rPr>
      </w:pPr>
    </w:p>
    <w:p w:rsidR="00401B34" w:rsidRDefault="00C576F7" w:rsidP="00944282">
      <w:pPr>
        <w:spacing w:beforeLines="50"/>
        <w:ind w:firstLineChars="0" w:firstLine="0"/>
        <w:rPr>
          <w:color w:val="000000" w:themeColor="text1"/>
        </w:rPr>
      </w:pPr>
      <w:r w:rsidRPr="001F48C5">
        <w:rPr>
          <w:rFonts w:hint="eastAsia"/>
          <w:color w:val="000000" w:themeColor="text1"/>
        </w:rPr>
        <w:t xml:space="preserve"> </w:t>
      </w:r>
      <w:r w:rsidR="00401B34" w:rsidRPr="001F48C5">
        <w:rPr>
          <w:b/>
          <w:color w:val="000000" w:themeColor="text1"/>
          <w:sz w:val="24"/>
        </w:rPr>
        <w:t>附件</w:t>
      </w:r>
      <w:r w:rsidR="00401B34">
        <w:rPr>
          <w:rFonts w:hint="eastAsia"/>
          <w:b/>
          <w:color w:val="000000" w:themeColor="text1"/>
          <w:sz w:val="24"/>
        </w:rPr>
        <w:t>2</w:t>
      </w:r>
      <w:r w:rsidR="00401B34" w:rsidRPr="001F48C5">
        <w:rPr>
          <w:b/>
          <w:color w:val="000000" w:themeColor="text1"/>
          <w:sz w:val="24"/>
        </w:rPr>
        <w:t>：</w:t>
      </w:r>
      <w:r w:rsidR="00401B34">
        <w:rPr>
          <w:rFonts w:hint="eastAsia"/>
          <w:b/>
          <w:color w:val="000000" w:themeColor="text1"/>
          <w:sz w:val="24"/>
        </w:rPr>
        <w:t>维护</w:t>
      </w:r>
      <w:r w:rsidR="00401B34">
        <w:rPr>
          <w:b/>
          <w:color w:val="000000" w:themeColor="text1"/>
          <w:sz w:val="24"/>
        </w:rPr>
        <w:t>保养方案</w:t>
      </w:r>
    </w:p>
    <w:p w:rsidR="00401B34" w:rsidRPr="00401B34" w:rsidRDefault="00401B34" w:rsidP="00944282">
      <w:pPr>
        <w:spacing w:beforeLines="50"/>
        <w:ind w:firstLineChars="300" w:firstLine="630"/>
        <w:rPr>
          <w:color w:val="FF0000"/>
        </w:rPr>
        <w:sectPr w:rsidR="00401B34" w:rsidRPr="00401B34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1B34">
        <w:rPr>
          <w:rFonts w:hint="eastAsia"/>
          <w:color w:val="FF0000"/>
        </w:rPr>
        <w:t>（需提供详细方案）</w:t>
      </w:r>
    </w:p>
    <w:p w:rsidR="00BA500C" w:rsidRPr="001F48C5" w:rsidRDefault="00BA500C" w:rsidP="00944282">
      <w:pPr>
        <w:spacing w:after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944282">
        <w:rPr>
          <w:rFonts w:hint="eastAsia"/>
          <w:b/>
          <w:color w:val="000000" w:themeColor="text1"/>
          <w:sz w:val="24"/>
        </w:rPr>
        <w:t>3</w:t>
      </w:r>
      <w:r w:rsidRPr="001F48C5">
        <w:rPr>
          <w:b/>
          <w:color w:val="000000" w:themeColor="text1"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1F48C5" w:rsidTr="009016E6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响应情况</w:t>
            </w:r>
          </w:p>
        </w:tc>
      </w:tr>
      <w:tr w:rsidR="00BA500C" w:rsidRPr="001F48C5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880FF9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付款方式：</w:t>
            </w:r>
            <w:r w:rsidR="00880FF9" w:rsidRPr="00CC02B2">
              <w:rPr>
                <w:rFonts w:ascii="宋体" w:hAnsi="宋体" w:cs="宋体" w:hint="eastAsia"/>
                <w:color w:val="FF0000"/>
              </w:rPr>
              <w:t>通过银行转账支付</w:t>
            </w:r>
            <w:r w:rsidR="00880FF9">
              <w:rPr>
                <w:rFonts w:ascii="宋体" w:hAnsi="宋体" w:cs="宋体" w:hint="eastAsia"/>
                <w:color w:val="FF0000"/>
              </w:rPr>
              <w:t>，</w:t>
            </w:r>
            <w:r w:rsidR="00880FF9" w:rsidRPr="00C070C4">
              <w:rPr>
                <w:rFonts w:hint="eastAsia"/>
                <w:color w:val="FF0000"/>
                <w:szCs w:val="21"/>
              </w:rPr>
              <w:t>签订合同后，乙方</w:t>
            </w:r>
            <w:r w:rsidR="00880FF9" w:rsidRPr="00C070C4">
              <w:rPr>
                <w:rFonts w:ascii="宋体" w:hAnsi="宋体" w:cs="宋体" w:hint="eastAsia"/>
                <w:color w:val="FF0000"/>
                <w:sz w:val="24"/>
              </w:rPr>
              <w:t>向甲方开具提供正式发票，甲方在收到乙方开具符合要求的发票之日起90日内支付乙方本合同总价的50%，余50%尾款在服务完成并最终验收合格后一次性无息付清。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中标人应按照《中华人民共和国发票管理办法》的规定开具真实、合法、有效的发票，发票内容</w:t>
            </w:r>
            <w:r w:rsidRPr="001F48C5">
              <w:rPr>
                <w:rFonts w:hint="eastAsia"/>
                <w:color w:val="000000" w:themeColor="text1"/>
                <w:szCs w:val="21"/>
              </w:rPr>
              <w:t>应开具齐全、正确，商品品名、规格型号与合同保持一致</w:t>
            </w:r>
            <w:r w:rsidRPr="001F48C5">
              <w:rPr>
                <w:color w:val="000000" w:themeColor="text1"/>
                <w:szCs w:val="21"/>
              </w:rPr>
              <w:t>。验收合格后应及时开票，并注明开票人的全名。</w:t>
            </w:r>
            <w:r w:rsidRPr="001F48C5">
              <w:rPr>
                <w:rFonts w:hint="eastAsia"/>
                <w:color w:val="000000" w:themeColor="text1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944282">
            <w:pPr>
              <w:spacing w:beforeLines="50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中标机构</w:t>
            </w:r>
            <w:r w:rsidR="00CC02B2">
              <w:rPr>
                <w:rFonts w:hint="eastAsia"/>
                <w:color w:val="000000" w:themeColor="text1"/>
                <w:sz w:val="24"/>
              </w:rPr>
              <w:t>应当独立完成</w:t>
            </w:r>
            <w:r w:rsidR="00880FF9">
              <w:rPr>
                <w:rFonts w:hint="eastAsia"/>
                <w:color w:val="000000" w:themeColor="text1"/>
                <w:sz w:val="24"/>
              </w:rPr>
              <w:t>维保</w:t>
            </w:r>
            <w:r w:rsidRPr="001F48C5">
              <w:rPr>
                <w:rFonts w:hint="eastAsia"/>
                <w:color w:val="000000" w:themeColor="text1"/>
                <w:sz w:val="24"/>
              </w:rPr>
              <w:t>业务，不得以任何形式将受托事项再委托其他单位，不得由非本单位注册或本单位不具备执业资格的人员承担；</w:t>
            </w:r>
            <w:r w:rsidR="00880FF9">
              <w:rPr>
                <w:rFonts w:hint="eastAsia"/>
                <w:color w:val="000000" w:themeColor="text1"/>
                <w:sz w:val="24"/>
              </w:rPr>
              <w:t>维保</w:t>
            </w:r>
            <w:r w:rsidR="00CC02B2">
              <w:rPr>
                <w:rFonts w:hint="eastAsia"/>
                <w:color w:val="000000" w:themeColor="text1"/>
                <w:sz w:val="24"/>
              </w:rPr>
              <w:t>人员应遵守</w:t>
            </w:r>
            <w:r w:rsidRPr="001F48C5">
              <w:rPr>
                <w:rFonts w:hint="eastAsia"/>
                <w:color w:val="000000" w:themeColor="text1"/>
                <w:sz w:val="24"/>
              </w:rPr>
              <w:t>职业道德规范和廉政纪律</w:t>
            </w:r>
            <w:r w:rsidR="00CC02B2">
              <w:rPr>
                <w:rFonts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880FF9">
        <w:trPr>
          <w:trHeight w:val="80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1F48C5">
            <w:pPr>
              <w:widowControl/>
              <w:spacing w:line="240" w:lineRule="auto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中标人</w:t>
            </w:r>
            <w:r w:rsidR="00D04B32">
              <w:rPr>
                <w:rFonts w:hint="eastAsia"/>
                <w:color w:val="000000" w:themeColor="text1"/>
                <w:sz w:val="24"/>
              </w:rPr>
              <w:t>需按院方要求进行年检预试、日常运行维护和巡检</w:t>
            </w:r>
            <w:r w:rsidRPr="001F48C5">
              <w:rPr>
                <w:rFonts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FA0B87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A0B87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A0B87" w:rsidRPr="001F48C5" w:rsidRDefault="00FA0B87" w:rsidP="00D04B32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在中国境内依法登记注册合格的单位，具有独立承担民事责任能力和本项目的经营范围。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A0B87" w:rsidRPr="001F48C5" w:rsidRDefault="00FA0B87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合同签约地</w:t>
            </w:r>
            <w:r w:rsidRPr="001F48C5">
              <w:rPr>
                <w:rFonts w:hint="eastAsia"/>
                <w:color w:val="000000" w:themeColor="text1"/>
                <w:szCs w:val="21"/>
              </w:rPr>
              <w:t>眉山</w:t>
            </w:r>
            <w:r w:rsidRPr="001F48C5">
              <w:rPr>
                <w:color w:val="000000" w:themeColor="text1"/>
                <w:szCs w:val="21"/>
              </w:rPr>
              <w:t>。合同履行中若发生争议，双方应共同协商解决，</w:t>
            </w:r>
            <w:r w:rsidRPr="001F48C5">
              <w:rPr>
                <w:rFonts w:hint="eastAsia"/>
                <w:color w:val="000000" w:themeColor="text1"/>
                <w:szCs w:val="21"/>
              </w:rPr>
              <w:t>协商不成的，任一方可向</w:t>
            </w:r>
            <w:r w:rsidRPr="001F48C5">
              <w:rPr>
                <w:color w:val="000000" w:themeColor="text1"/>
                <w:szCs w:val="21"/>
              </w:rPr>
              <w:t>院方</w:t>
            </w:r>
            <w:r w:rsidRPr="001F48C5">
              <w:rPr>
                <w:rFonts w:hint="eastAsia"/>
                <w:color w:val="000000" w:themeColor="text1"/>
                <w:szCs w:val="21"/>
              </w:rPr>
              <w:t>住所地</w:t>
            </w:r>
            <w:r w:rsidRPr="001F48C5">
              <w:rPr>
                <w:color w:val="000000" w:themeColor="text1"/>
                <w:szCs w:val="21"/>
              </w:rPr>
              <w:t>人民法院</w:t>
            </w:r>
            <w:r w:rsidRPr="001F48C5">
              <w:rPr>
                <w:rFonts w:hint="eastAsia"/>
                <w:color w:val="000000" w:themeColor="text1"/>
                <w:szCs w:val="21"/>
              </w:rPr>
              <w:t>提起</w:t>
            </w:r>
            <w:r w:rsidRPr="001F48C5">
              <w:rPr>
                <w:color w:val="000000" w:themeColor="text1"/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A72A60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如果中标，中标人接到中标通知后（中标通知形式包含但不限于电话通知、</w:t>
            </w:r>
            <w:r w:rsidRPr="001F48C5">
              <w:rPr>
                <w:rFonts w:hint="eastAsia"/>
                <w:color w:val="000000" w:themeColor="text1"/>
                <w:szCs w:val="21"/>
              </w:rPr>
              <w:t>QQ</w:t>
            </w:r>
            <w:r w:rsidRPr="001F48C5">
              <w:rPr>
                <w:rFonts w:hint="eastAsia"/>
                <w:color w:val="000000" w:themeColor="text1"/>
                <w:szCs w:val="21"/>
              </w:rPr>
              <w:t>通知等），立即与采购部相关老师对接整理合同。中标人于接到中标通知后</w:t>
            </w:r>
            <w:r w:rsidR="00A72A60">
              <w:rPr>
                <w:rFonts w:hint="eastAsia"/>
                <w:color w:val="000000" w:themeColor="text1"/>
                <w:szCs w:val="21"/>
              </w:rPr>
              <w:t>30</w:t>
            </w:r>
            <w:r w:rsidRPr="001F48C5">
              <w:rPr>
                <w:rFonts w:hint="eastAsia"/>
                <w:color w:val="000000" w:themeColor="text1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</w:tbl>
    <w:p w:rsidR="00CC02B2" w:rsidRDefault="00CC02B2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1B0E19" w:rsidRPr="001F48C5" w:rsidRDefault="00E03E87" w:rsidP="00944282">
      <w:pPr>
        <w:spacing w:before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4</w:t>
      </w:r>
      <w:r w:rsidRPr="001F48C5">
        <w:rPr>
          <w:b/>
          <w:color w:val="000000" w:themeColor="text1"/>
          <w:sz w:val="24"/>
        </w:rPr>
        <w:t>：承诺函</w:t>
      </w:r>
    </w:p>
    <w:p w:rsidR="001B0E19" w:rsidRPr="001F48C5" w:rsidRDefault="00E03E87" w:rsidP="00944282">
      <w:pPr>
        <w:spacing w:beforeLines="50" w:line="480" w:lineRule="exact"/>
        <w:ind w:firstLineChars="0" w:firstLine="0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眉山市妇幼保健</w:t>
      </w:r>
      <w:r w:rsidRPr="001F48C5">
        <w:rPr>
          <w:bCs/>
          <w:color w:val="000000" w:themeColor="text1"/>
          <w:sz w:val="24"/>
        </w:rPr>
        <w:t>院：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我单位作为本次采购项目的投标人，根据招标文件要求，现郑重承诺如下：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一、具备《中华人民共和国政府采购法》第二十二条第一款和本项目规定的条件：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（一）具有独立承担民事责任的能力；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（二）具有良好的商业信誉和健全的财务会计制度；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（三）具有履行合同所必需的设备和专业技术能力；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（四）有依法缴纳税收和社会保障资金的良好记录；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（五）在经营活动中没有重大违法记录；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（六）法律、行政法规规定的其他条件；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（七）根据采购项目提出的特殊条件。</w:t>
      </w:r>
    </w:p>
    <w:p w:rsidR="001B0E19" w:rsidRPr="001F48C5" w:rsidRDefault="009B3D6C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二</w:t>
      </w:r>
      <w:r w:rsidR="00E03E87" w:rsidRPr="001F48C5">
        <w:rPr>
          <w:bCs/>
          <w:color w:val="000000" w:themeColor="text1"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三</w:t>
      </w:r>
      <w:r w:rsidR="00E03E87" w:rsidRPr="001F48C5">
        <w:rPr>
          <w:bCs/>
          <w:color w:val="000000" w:themeColor="text1"/>
          <w:sz w:val="24"/>
        </w:rPr>
        <w:t>、</w:t>
      </w:r>
      <w:r w:rsidR="00E03E87" w:rsidRPr="001F48C5">
        <w:rPr>
          <w:rFonts w:hint="eastAsia"/>
          <w:color w:val="000000" w:themeColor="text1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color w:val="000000" w:themeColor="text1"/>
          <w:sz w:val="24"/>
        </w:rPr>
        <w:t>四</w:t>
      </w:r>
      <w:r w:rsidR="00E03E87" w:rsidRPr="001F48C5">
        <w:rPr>
          <w:rFonts w:hint="eastAsia"/>
          <w:color w:val="000000" w:themeColor="text1"/>
          <w:sz w:val="24"/>
        </w:rPr>
        <w:t>、本单位已仔细阅读眉山市妇幼保健院潜在供应商评价标准。若违反该标准，自愿接受医院相应处理。</w:t>
      </w:r>
    </w:p>
    <w:p w:rsidR="001B0E19" w:rsidRPr="001F48C5" w:rsidRDefault="001B0E19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投标人名称：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（单位公章）。</w:t>
      </w: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法定代表人（签字或加盖个人名章）：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日期：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Pr="001F48C5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1B0E19" w:rsidRPr="001F48C5" w:rsidRDefault="00E03E87" w:rsidP="00944282">
      <w:pPr>
        <w:spacing w:beforeLines="50"/>
        <w:ind w:firstLineChars="0" w:firstLine="0"/>
        <w:rPr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5</w:t>
      </w:r>
      <w:r w:rsidRPr="001F48C5">
        <w:rPr>
          <w:b/>
          <w:color w:val="000000" w:themeColor="text1"/>
          <w:sz w:val="24"/>
        </w:rPr>
        <w:t>：资质证明</w:t>
      </w:r>
      <w:r w:rsidRPr="001F48C5">
        <w:rPr>
          <w:rFonts w:hint="eastAsia"/>
          <w:b/>
          <w:color w:val="000000" w:themeColor="text1"/>
          <w:sz w:val="24"/>
        </w:rPr>
        <w:t>及相关授权</w:t>
      </w:r>
      <w:r w:rsidR="00107C0F" w:rsidRPr="001F48C5">
        <w:rPr>
          <w:rFonts w:hint="eastAsia"/>
          <w:b/>
          <w:color w:val="000000" w:themeColor="text1"/>
          <w:sz w:val="24"/>
        </w:rPr>
        <w:t>（需加盖公章）</w:t>
      </w:r>
    </w:p>
    <w:p w:rsidR="001B0E19" w:rsidRDefault="00375D10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1.</w:t>
      </w:r>
      <w:r w:rsidR="00E03E8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投标人提供营业执照、税务登记证、组织机构代码</w:t>
      </w:r>
      <w:r w:rsidR="0079799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等</w:t>
      </w:r>
      <w:r w:rsidR="00E03E8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。</w:t>
      </w:r>
    </w:p>
    <w:p w:rsidR="00B02CF7" w:rsidRDefault="00B02CF7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2.</w:t>
      </w:r>
      <w:r w:rsidR="00401B3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安全生产许可证。</w:t>
      </w:r>
    </w:p>
    <w:p w:rsidR="00401B34" w:rsidRPr="001F48C5" w:rsidRDefault="00401B34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3.承装（修、试）电力设施许可证四级以上。</w:t>
      </w:r>
    </w:p>
    <w:p w:rsidR="00AD59C6" w:rsidRPr="001F48C5" w:rsidRDefault="00401B34" w:rsidP="006F368E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4</w:t>
      </w:r>
      <w:r w:rsidR="00375D10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</w:t>
      </w:r>
      <w:r w:rsidR="00AD59C6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投标人对投标代表的签名授权书（原件）以及投标代表的身份证复印件。</w:t>
      </w:r>
    </w:p>
    <w:p w:rsidR="00375D10" w:rsidRPr="001F48C5" w:rsidRDefault="00401B34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5</w:t>
      </w:r>
      <w:r w:rsidR="00375D10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</w:t>
      </w:r>
      <w:r w:rsidR="00E03E8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投标供应商在“信用中国”网站上无不良记录的截图</w:t>
      </w:r>
      <w:r w:rsidR="00AD59C6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。</w:t>
      </w:r>
    </w:p>
    <w:p w:rsidR="00473EE7" w:rsidRPr="001F48C5" w:rsidRDefault="00401B34" w:rsidP="00375D10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6</w:t>
      </w:r>
      <w:r w:rsidR="00375D10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</w:t>
      </w:r>
      <w:r w:rsidR="00473EE7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供应商及其现任法定代表人（非法人机构则为主要负责人）不得具有行贿犯罪记录。</w:t>
      </w:r>
      <w:r w:rsidR="00051CE6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(出具承诺函)</w:t>
      </w:r>
    </w:p>
    <w:sectPr w:rsidR="00473EE7" w:rsidRPr="001F48C5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496" w:rsidRDefault="00072496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072496" w:rsidRDefault="00072496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5C2BDD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221D3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1D3B" w:rsidRDefault="00221D3B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5C2BDD">
    <w:pPr>
      <w:pStyle w:val="a4"/>
      <w:ind w:firstLine="360"/>
      <w:jc w:val="center"/>
    </w:pPr>
    <w:r w:rsidRPr="005C2BDD">
      <w:fldChar w:fldCharType="begin"/>
    </w:r>
    <w:r w:rsidR="00221D3B">
      <w:instrText>PAGE   \* MERGEFORMAT</w:instrText>
    </w:r>
    <w:r w:rsidRPr="005C2BDD">
      <w:fldChar w:fldCharType="separate"/>
    </w:r>
    <w:r w:rsidR="00944282" w:rsidRPr="00944282">
      <w:rPr>
        <w:noProof/>
        <w:lang w:val="zh-CN"/>
      </w:rPr>
      <w:t>5</w:t>
    </w:r>
    <w:r>
      <w:rPr>
        <w:lang w:val="zh-CN"/>
      </w:rPr>
      <w:fldChar w:fldCharType="end"/>
    </w:r>
  </w:p>
  <w:p w:rsidR="00221D3B" w:rsidRDefault="00221D3B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496" w:rsidRDefault="00072496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072496" w:rsidRDefault="00072496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751C2AFA"/>
    <w:multiLevelType w:val="singleLevel"/>
    <w:tmpl w:val="751C2AF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65B6"/>
    <w:rsid w:val="00012563"/>
    <w:rsid w:val="00013284"/>
    <w:rsid w:val="00051CE6"/>
    <w:rsid w:val="000524A9"/>
    <w:rsid w:val="00055D37"/>
    <w:rsid w:val="00072496"/>
    <w:rsid w:val="00092E1B"/>
    <w:rsid w:val="000B7FB6"/>
    <w:rsid w:val="000D2330"/>
    <w:rsid w:val="000F3E12"/>
    <w:rsid w:val="00107C0F"/>
    <w:rsid w:val="00117E5C"/>
    <w:rsid w:val="00134AAE"/>
    <w:rsid w:val="001A37B3"/>
    <w:rsid w:val="001A5AD6"/>
    <w:rsid w:val="001A73CA"/>
    <w:rsid w:val="001B0E19"/>
    <w:rsid w:val="001B75F3"/>
    <w:rsid w:val="001D2024"/>
    <w:rsid w:val="001D414C"/>
    <w:rsid w:val="001F48C5"/>
    <w:rsid w:val="002011EB"/>
    <w:rsid w:val="0020659D"/>
    <w:rsid w:val="00221D3B"/>
    <w:rsid w:val="00227E3C"/>
    <w:rsid w:val="00247B48"/>
    <w:rsid w:val="00286218"/>
    <w:rsid w:val="002A7E9A"/>
    <w:rsid w:val="002E2149"/>
    <w:rsid w:val="002E6110"/>
    <w:rsid w:val="00304F98"/>
    <w:rsid w:val="0031157D"/>
    <w:rsid w:val="0032030E"/>
    <w:rsid w:val="003259B6"/>
    <w:rsid w:val="00335DB4"/>
    <w:rsid w:val="00342288"/>
    <w:rsid w:val="00347383"/>
    <w:rsid w:val="0035640C"/>
    <w:rsid w:val="00357057"/>
    <w:rsid w:val="00375D10"/>
    <w:rsid w:val="00386DD2"/>
    <w:rsid w:val="00391325"/>
    <w:rsid w:val="003916AB"/>
    <w:rsid w:val="00393A1D"/>
    <w:rsid w:val="0039664C"/>
    <w:rsid w:val="003A2502"/>
    <w:rsid w:val="003C543E"/>
    <w:rsid w:val="003E434D"/>
    <w:rsid w:val="003F16F6"/>
    <w:rsid w:val="00401B34"/>
    <w:rsid w:val="0042463B"/>
    <w:rsid w:val="00427750"/>
    <w:rsid w:val="00427ED1"/>
    <w:rsid w:val="004360DB"/>
    <w:rsid w:val="00464EA2"/>
    <w:rsid w:val="00467E1A"/>
    <w:rsid w:val="00472B1F"/>
    <w:rsid w:val="00473EE7"/>
    <w:rsid w:val="004759A0"/>
    <w:rsid w:val="00480F10"/>
    <w:rsid w:val="00490A1A"/>
    <w:rsid w:val="00492A34"/>
    <w:rsid w:val="004A709D"/>
    <w:rsid w:val="004D2079"/>
    <w:rsid w:val="004D67E4"/>
    <w:rsid w:val="00524BA8"/>
    <w:rsid w:val="00544045"/>
    <w:rsid w:val="005627F8"/>
    <w:rsid w:val="0058139F"/>
    <w:rsid w:val="005B566E"/>
    <w:rsid w:val="005C2BDD"/>
    <w:rsid w:val="00603C02"/>
    <w:rsid w:val="00611068"/>
    <w:rsid w:val="0061793D"/>
    <w:rsid w:val="00633976"/>
    <w:rsid w:val="00636A6A"/>
    <w:rsid w:val="0063750A"/>
    <w:rsid w:val="00682B20"/>
    <w:rsid w:val="006A053B"/>
    <w:rsid w:val="006B1966"/>
    <w:rsid w:val="006C75CB"/>
    <w:rsid w:val="006D042D"/>
    <w:rsid w:val="006E3A0C"/>
    <w:rsid w:val="006F368E"/>
    <w:rsid w:val="006F7FF8"/>
    <w:rsid w:val="00703903"/>
    <w:rsid w:val="00710A28"/>
    <w:rsid w:val="007267C4"/>
    <w:rsid w:val="0073735F"/>
    <w:rsid w:val="00744AD5"/>
    <w:rsid w:val="00770E2B"/>
    <w:rsid w:val="00773146"/>
    <w:rsid w:val="0078519E"/>
    <w:rsid w:val="00785E30"/>
    <w:rsid w:val="00797997"/>
    <w:rsid w:val="007A4A76"/>
    <w:rsid w:val="007B2997"/>
    <w:rsid w:val="007B720A"/>
    <w:rsid w:val="007E20DF"/>
    <w:rsid w:val="007E4EDE"/>
    <w:rsid w:val="007F112E"/>
    <w:rsid w:val="00816D26"/>
    <w:rsid w:val="008240D9"/>
    <w:rsid w:val="00824F0B"/>
    <w:rsid w:val="00834C80"/>
    <w:rsid w:val="00843013"/>
    <w:rsid w:val="00847ED3"/>
    <w:rsid w:val="008640F4"/>
    <w:rsid w:val="00880FF9"/>
    <w:rsid w:val="00887C54"/>
    <w:rsid w:val="008919BA"/>
    <w:rsid w:val="008A54D0"/>
    <w:rsid w:val="008B346D"/>
    <w:rsid w:val="008C7B00"/>
    <w:rsid w:val="009016E6"/>
    <w:rsid w:val="00902F20"/>
    <w:rsid w:val="00932BE3"/>
    <w:rsid w:val="00944282"/>
    <w:rsid w:val="00951124"/>
    <w:rsid w:val="00951C53"/>
    <w:rsid w:val="009B3D6C"/>
    <w:rsid w:val="009B6833"/>
    <w:rsid w:val="009C4782"/>
    <w:rsid w:val="009D22DA"/>
    <w:rsid w:val="009D3176"/>
    <w:rsid w:val="009D4035"/>
    <w:rsid w:val="009E5166"/>
    <w:rsid w:val="00A10475"/>
    <w:rsid w:val="00A413BE"/>
    <w:rsid w:val="00A53CF4"/>
    <w:rsid w:val="00A6334C"/>
    <w:rsid w:val="00A72A60"/>
    <w:rsid w:val="00A73CCA"/>
    <w:rsid w:val="00A741C6"/>
    <w:rsid w:val="00A74FC4"/>
    <w:rsid w:val="00A81B5A"/>
    <w:rsid w:val="00A858E1"/>
    <w:rsid w:val="00AC32DF"/>
    <w:rsid w:val="00AD16C4"/>
    <w:rsid w:val="00AD59C6"/>
    <w:rsid w:val="00AF2056"/>
    <w:rsid w:val="00AF3921"/>
    <w:rsid w:val="00AF5668"/>
    <w:rsid w:val="00B02CF7"/>
    <w:rsid w:val="00B2476A"/>
    <w:rsid w:val="00B27784"/>
    <w:rsid w:val="00B326DB"/>
    <w:rsid w:val="00B43C8B"/>
    <w:rsid w:val="00B455B2"/>
    <w:rsid w:val="00B72C03"/>
    <w:rsid w:val="00B82AF6"/>
    <w:rsid w:val="00BA500C"/>
    <w:rsid w:val="00BB55E8"/>
    <w:rsid w:val="00BC6207"/>
    <w:rsid w:val="00BF64C1"/>
    <w:rsid w:val="00C140E4"/>
    <w:rsid w:val="00C24902"/>
    <w:rsid w:val="00C576F7"/>
    <w:rsid w:val="00C638AC"/>
    <w:rsid w:val="00C64B31"/>
    <w:rsid w:val="00CA7E6E"/>
    <w:rsid w:val="00CB1206"/>
    <w:rsid w:val="00CB49B9"/>
    <w:rsid w:val="00CC02B2"/>
    <w:rsid w:val="00CD55DB"/>
    <w:rsid w:val="00CE6B0D"/>
    <w:rsid w:val="00CF130F"/>
    <w:rsid w:val="00D04B32"/>
    <w:rsid w:val="00D27C33"/>
    <w:rsid w:val="00D52A8E"/>
    <w:rsid w:val="00D53CC2"/>
    <w:rsid w:val="00D63CA0"/>
    <w:rsid w:val="00D667C2"/>
    <w:rsid w:val="00D66D0B"/>
    <w:rsid w:val="00D71E40"/>
    <w:rsid w:val="00D76A59"/>
    <w:rsid w:val="00D772B0"/>
    <w:rsid w:val="00D90668"/>
    <w:rsid w:val="00DC0989"/>
    <w:rsid w:val="00DC76A2"/>
    <w:rsid w:val="00DE2589"/>
    <w:rsid w:val="00DF6BC5"/>
    <w:rsid w:val="00E03E87"/>
    <w:rsid w:val="00E43694"/>
    <w:rsid w:val="00E541C5"/>
    <w:rsid w:val="00E6127D"/>
    <w:rsid w:val="00E87B08"/>
    <w:rsid w:val="00EA253A"/>
    <w:rsid w:val="00EB2043"/>
    <w:rsid w:val="00EB6D6D"/>
    <w:rsid w:val="00EC35F0"/>
    <w:rsid w:val="00EF52A0"/>
    <w:rsid w:val="00EF74A7"/>
    <w:rsid w:val="00F26A69"/>
    <w:rsid w:val="00F50F29"/>
    <w:rsid w:val="00F55ABF"/>
    <w:rsid w:val="00F64225"/>
    <w:rsid w:val="00F911D6"/>
    <w:rsid w:val="00FA0B87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uiPriority w:val="59"/>
    <w:rsid w:val="008B34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8B346D"/>
    <w:pPr>
      <w:widowControl w:val="0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aa">
    <w:name w:val="Normal Indent"/>
    <w:basedOn w:val="a"/>
    <w:qFormat/>
    <w:rsid w:val="001A37B3"/>
    <w:pPr>
      <w:spacing w:line="240" w:lineRule="auto"/>
      <w:ind w:firstLine="420"/>
    </w:pPr>
    <w:rPr>
      <w:rFonts w:ascii="Calibri" w:hAnsi="Calibri"/>
      <w:szCs w:val="22"/>
    </w:rPr>
  </w:style>
  <w:style w:type="paragraph" w:customStyle="1" w:styleId="GB231215">
    <w:name w:val="样式 楷体_GB2312 小四 行距: 1.5 倍行距"/>
    <w:basedOn w:val="a"/>
    <w:qFormat/>
    <w:rsid w:val="001A37B3"/>
    <w:pPr>
      <w:spacing w:line="360" w:lineRule="auto"/>
    </w:pPr>
    <w:rPr>
      <w:rFonts w:ascii="楷体_GB2312" w:eastAsia="楷体_GB2312" w:hAnsi="Calibri" w:cs="宋体"/>
      <w:sz w:val="24"/>
      <w:szCs w:val="20"/>
    </w:rPr>
  </w:style>
  <w:style w:type="paragraph" w:customStyle="1" w:styleId="ab">
    <w:name w:val="小四正文"/>
    <w:basedOn w:val="a"/>
    <w:next w:val="a"/>
    <w:qFormat/>
    <w:rsid w:val="001A37B3"/>
    <w:pPr>
      <w:spacing w:line="360" w:lineRule="auto"/>
    </w:pPr>
    <w:rPr>
      <w:rFonts w:ascii="Calibri" w:hAnsi="Calibri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8414A1-91F0-42C4-932E-C11188554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7</Pages>
  <Words>327</Words>
  <Characters>1865</Characters>
  <Application>Microsoft Office Word</Application>
  <DocSecurity>0</DocSecurity>
  <Lines>15</Lines>
  <Paragraphs>4</Paragraphs>
  <ScaleCrop>false</ScaleCrop>
  <Company>Microsoft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20</cp:revision>
  <cp:lastPrinted>2022-03-01T01:02:00Z</cp:lastPrinted>
  <dcterms:created xsi:type="dcterms:W3CDTF">2022-05-11T08:28:00Z</dcterms:created>
  <dcterms:modified xsi:type="dcterms:W3CDTF">2022-06-10T06:14:00Z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