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A2229E" w:rsidRDefault="006E3A0C" w:rsidP="00A2229E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 w:rsidRPr="00A2229E">
        <w:rPr>
          <w:rFonts w:hint="eastAsia"/>
          <w:b/>
          <w:kern w:val="0"/>
          <w:sz w:val="32"/>
          <w:szCs w:val="32"/>
        </w:rPr>
        <w:t>项目编号：</w:t>
      </w:r>
      <w:r w:rsidRPr="00A2229E">
        <w:rPr>
          <w:b/>
          <w:kern w:val="0"/>
          <w:sz w:val="32"/>
          <w:szCs w:val="32"/>
        </w:rPr>
        <w:t>YNTP20220</w:t>
      </w:r>
      <w:r w:rsidR="002B1948" w:rsidRPr="00A2229E">
        <w:rPr>
          <w:rFonts w:hint="eastAsia"/>
          <w:b/>
          <w:kern w:val="0"/>
          <w:sz w:val="32"/>
          <w:szCs w:val="32"/>
        </w:rPr>
        <w:t>10</w:t>
      </w:r>
      <w:r w:rsidR="00906F65">
        <w:rPr>
          <w:rFonts w:hint="eastAsia"/>
          <w:b/>
          <w:kern w:val="0"/>
          <w:sz w:val="32"/>
          <w:szCs w:val="32"/>
        </w:rPr>
        <w:t>-1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2B1948">
        <w:rPr>
          <w:rFonts w:hint="eastAsia"/>
          <w:b/>
          <w:kern w:val="0"/>
          <w:sz w:val="48"/>
          <w:szCs w:val="48"/>
        </w:rPr>
        <w:t>母子健康管理中心采购项目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6E3A0C" w:rsidRPr="002B1948" w:rsidRDefault="00E03E87" w:rsidP="002B1948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</w:p>
    <w:p w:rsidR="00A75C32" w:rsidRPr="005A6042" w:rsidRDefault="006E3A0C" w:rsidP="00A75C32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="00A75C32" w:rsidRPr="005A6042">
        <w:rPr>
          <w:sz w:val="36"/>
          <w:szCs w:val="36"/>
        </w:rPr>
        <w:t>报价表</w:t>
      </w:r>
    </w:p>
    <w:p w:rsidR="00A75C32" w:rsidRDefault="00A75C32" w:rsidP="00A75C32">
      <w:pPr>
        <w:ind w:firstLineChars="0" w:firstLine="0"/>
        <w:jc w:val="center"/>
        <w:rPr>
          <w:sz w:val="36"/>
          <w:szCs w:val="36"/>
        </w:rPr>
      </w:pPr>
    </w:p>
    <w:tbl>
      <w:tblPr>
        <w:tblStyle w:val="a8"/>
        <w:tblW w:w="9039" w:type="dxa"/>
        <w:tblLook w:val="04A0"/>
      </w:tblPr>
      <w:tblGrid>
        <w:gridCol w:w="959"/>
        <w:gridCol w:w="684"/>
        <w:gridCol w:w="584"/>
        <w:gridCol w:w="1713"/>
        <w:gridCol w:w="1209"/>
        <w:gridCol w:w="162"/>
        <w:gridCol w:w="850"/>
        <w:gridCol w:w="1170"/>
        <w:gridCol w:w="1708"/>
      </w:tblGrid>
      <w:tr w:rsidR="004B3FDA" w:rsidTr="004B3FDA">
        <w:trPr>
          <w:trHeight w:val="1106"/>
        </w:trPr>
        <w:tc>
          <w:tcPr>
            <w:tcW w:w="959" w:type="dxa"/>
            <w:vAlign w:val="center"/>
          </w:tcPr>
          <w:p w:rsidR="004B3FDA" w:rsidRDefault="004B3FDA" w:rsidP="002407C8">
            <w:pPr>
              <w:ind w:firstLineChars="100" w:firstLine="210"/>
              <w:jc w:val="center"/>
            </w:pPr>
            <w:r>
              <w:rPr>
                <w:rFonts w:hint="eastAsia"/>
              </w:rPr>
              <w:t>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资</w:t>
            </w:r>
          </w:p>
          <w:p w:rsidR="004B3FDA" w:rsidRDefault="004B3FDA" w:rsidP="002407C8">
            <w:pPr>
              <w:ind w:firstLineChars="100" w:firstLine="210"/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申购数量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物资或服务的要求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="420"/>
              <w:jc w:val="center"/>
            </w:pPr>
            <w:r>
              <w:rPr>
                <w:rFonts w:hint="eastAsia"/>
              </w:rPr>
              <w:t>单台最高限价（单价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元）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单项总计限价（元）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  <w:p w:rsidR="004B3FDA" w:rsidRPr="004B3FDA" w:rsidRDefault="004B3FDA" w:rsidP="004B3FDA">
            <w:pPr>
              <w:ind w:firstLineChars="95" w:firstLine="199"/>
              <w:rPr>
                <w:rFonts w:hint="eastAsia"/>
              </w:rPr>
            </w:pPr>
            <w:r>
              <w:rPr>
                <w:rFonts w:hint="eastAsia"/>
              </w:rPr>
              <w:t>报价</w:t>
            </w: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4B3FDA" w:rsidTr="004B3FDA"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多功能恒温壶温奶器奶瓶消毒烘干三合一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额定功率：</w:t>
            </w:r>
            <w:r>
              <w:rPr>
                <w:rFonts w:hint="eastAsia"/>
              </w:rPr>
              <w:t>1100W-1500W</w:t>
            </w:r>
            <w:r>
              <w:rPr>
                <w:rFonts w:hint="eastAsia"/>
              </w:rPr>
              <w:t>，</w:t>
            </w:r>
          </w:p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壶体容量：</w:t>
            </w:r>
            <w:r>
              <w:rPr>
                <w:rFonts w:hint="eastAsia"/>
              </w:rPr>
              <w:t>1300ml-1500ml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6400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1596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微波炉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21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功率</w:t>
            </w:r>
            <w:r>
              <w:rPr>
                <w:rFonts w:hint="eastAsia"/>
              </w:rPr>
              <w:t>700w</w:t>
            </w:r>
            <w:r>
              <w:rPr>
                <w:rFonts w:hint="eastAsia"/>
              </w:rPr>
              <w:t>，容量</w:t>
            </w:r>
            <w:r>
              <w:rPr>
                <w:rFonts w:hint="eastAsia"/>
              </w:rPr>
              <w:t>20-22L</w:t>
            </w:r>
            <w:r>
              <w:rPr>
                <w:rFonts w:hint="eastAsia"/>
              </w:rPr>
              <w:t>，格兰仕，美的，松下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400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8400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柜式消毒柜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1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双层：上层：臭氧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高温烘干；下层：</w:t>
            </w:r>
            <w:r>
              <w:rPr>
                <w:rFonts w:hint="eastAsia"/>
              </w:rPr>
              <w:t>125</w:t>
            </w:r>
            <w:r>
              <w:rPr>
                <w:rFonts w:hint="eastAsia"/>
              </w:rPr>
              <w:t>℃高温消毒；容积：</w:t>
            </w:r>
            <w:r>
              <w:rPr>
                <w:rFonts w:hint="eastAsia"/>
              </w:rPr>
              <w:t>85L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5L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700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700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83" w:firstLine="199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冰箱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22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冰箱预留位置尺寸：长</w:t>
            </w:r>
            <w:r>
              <w:rPr>
                <w:rFonts w:hint="eastAsia"/>
              </w:rPr>
              <w:t>50cm*</w:t>
            </w:r>
            <w:r>
              <w:rPr>
                <w:rFonts w:hint="eastAsia"/>
              </w:rPr>
              <w:t>宽（门）</w:t>
            </w:r>
            <w:r>
              <w:rPr>
                <w:rFonts w:hint="eastAsia"/>
              </w:rPr>
              <w:t>38cm*</w:t>
            </w:r>
            <w:r>
              <w:rPr>
                <w:rFonts w:hint="eastAsia"/>
              </w:rPr>
              <w:t>高</w:t>
            </w:r>
            <w:r>
              <w:rPr>
                <w:rFonts w:hint="eastAsia"/>
              </w:rPr>
              <w:t>72cm</w:t>
            </w:r>
            <w:r>
              <w:rPr>
                <w:rFonts w:hint="eastAsia"/>
              </w:rPr>
              <w:t>，美凌、荣事达、容声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450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9900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2323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吹风机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功率</w:t>
            </w:r>
            <w:r>
              <w:rPr>
                <w:rFonts w:hint="eastAsia"/>
              </w:rPr>
              <w:t>1800w-2000w</w:t>
            </w:r>
            <w:r>
              <w:rPr>
                <w:rFonts w:hint="eastAsia"/>
              </w:rPr>
              <w:t>，飞利浦，</w:t>
            </w:r>
            <w:r w:rsidRPr="00994579">
              <w:rPr>
                <w:rFonts w:hint="eastAsia"/>
                <w:highlight w:val="yellow"/>
              </w:rPr>
              <w:t>需挂墙安装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5200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3251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滚筒洗衣机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4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额定洗涤容量：</w:t>
            </w:r>
            <w:r>
              <w:rPr>
                <w:rFonts w:hint="eastAsia"/>
              </w:rPr>
              <w:t>10KG</w:t>
            </w:r>
            <w:r>
              <w:rPr>
                <w:rFonts w:hint="eastAsia"/>
              </w:rPr>
              <w:t>；额定脱水容量：</w:t>
            </w:r>
            <w:r>
              <w:rPr>
                <w:rFonts w:hint="eastAsia"/>
              </w:rPr>
              <w:t>10KG</w:t>
            </w:r>
            <w:r>
              <w:rPr>
                <w:rFonts w:hint="eastAsia"/>
              </w:rPr>
              <w:t>；带烘干功能，松下、美的、海尔、西门子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  <w:jc w:val="left"/>
            </w:pPr>
            <w:r>
              <w:rPr>
                <w:rFonts w:hint="eastAsia"/>
              </w:rPr>
              <w:t>4000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16000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1833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移动式餐桌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张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90*45*99cm</w:t>
            </w:r>
            <w:r>
              <w:rPr>
                <w:rFonts w:hint="eastAsia"/>
              </w:rPr>
              <w:t>，带滑轮（正负偏离</w:t>
            </w:r>
            <w:r>
              <w:rPr>
                <w:rFonts w:hint="eastAsia"/>
              </w:rPr>
              <w:t>5cm</w:t>
            </w:r>
            <w:r>
              <w:rPr>
                <w:rFonts w:hint="eastAsia"/>
              </w:rPr>
              <w:t>）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张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6000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  <w:rPr>
                <w:noProof/>
              </w:rPr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-41910</wp:posOffset>
                  </wp:positionV>
                  <wp:extent cx="999490" cy="828675"/>
                  <wp:effectExtent l="19050" t="0" r="0" b="0"/>
                  <wp:wrapNone/>
                  <wp:docPr id="1" name="图片 1" descr="C:\Users\Administrator\Desktop\微信图片_202205171701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微信图片_202205171701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FDA" w:rsidTr="004B3FDA"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椭圆机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1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承重≥</w:t>
            </w:r>
            <w:r>
              <w:rPr>
                <w:rFonts w:hint="eastAsia"/>
              </w:rPr>
              <w:t>230</w:t>
            </w:r>
            <w:r>
              <w:rPr>
                <w:rFonts w:hint="eastAsia"/>
              </w:rPr>
              <w:t>斤，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档磁控阻力可调，步幅长度</w:t>
            </w:r>
            <w:r>
              <w:rPr>
                <w:rFonts w:hint="eastAsia"/>
              </w:rPr>
              <w:t>35-45cm</w:t>
            </w:r>
            <w:r>
              <w:rPr>
                <w:rFonts w:hint="eastAsia"/>
              </w:rPr>
              <w:t>，电动磁控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2000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3082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跑步机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承重≥</w:t>
            </w: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斤，跑台≥</w:t>
            </w:r>
            <w:r>
              <w:rPr>
                <w:rFonts w:hint="eastAsia"/>
              </w:rPr>
              <w:t>600MM</w:t>
            </w:r>
            <w:r>
              <w:rPr>
                <w:rFonts w:hint="eastAsia"/>
              </w:rPr>
              <w:t>，电子质保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年及以上，速度范围</w:t>
            </w:r>
            <w:r>
              <w:rPr>
                <w:rFonts w:hint="eastAsia"/>
              </w:rPr>
              <w:t>0-18km/h</w:t>
            </w:r>
            <w:r>
              <w:rPr>
                <w:rFonts w:hint="eastAsia"/>
              </w:rPr>
              <w:t>，彩屏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寸，包安装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3000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3000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1613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婴儿手提篮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3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个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草编摇篮，实木无油漆，内衬为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纯棉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个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900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  <w:rPr>
                <w:noProof/>
              </w:rPr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-62230</wp:posOffset>
                  </wp:positionV>
                  <wp:extent cx="914400" cy="914400"/>
                  <wp:effectExtent l="19050" t="0" r="0" b="0"/>
                  <wp:wrapNone/>
                  <wp:docPr id="2" name="图片 2" descr="C:\Users\ADMINI~1\AppData\Local\Temp\WeChat Files\4feb973de485c4b5f2bf2b0be3a7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ADMINI~1\AppData\Local\Temp\WeChat Files\4feb973de485c4b5f2bf2b0be3a7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FDA" w:rsidTr="004B3FDA">
        <w:trPr>
          <w:trHeight w:val="2469"/>
        </w:trPr>
        <w:tc>
          <w:tcPr>
            <w:tcW w:w="959" w:type="dxa"/>
            <w:vAlign w:val="center"/>
          </w:tcPr>
          <w:p w:rsidR="004B3FDA" w:rsidRDefault="004B3FDA" w:rsidP="002407C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理发器</w:t>
            </w:r>
          </w:p>
        </w:tc>
        <w:tc>
          <w:tcPr>
            <w:tcW w:w="684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84" w:type="dxa"/>
            <w:vAlign w:val="center"/>
          </w:tcPr>
          <w:p w:rsidR="004B3FDA" w:rsidRDefault="004B3FDA" w:rsidP="002407C8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713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静音，可吸发，婴儿款，配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个及以上定位梳，带全包围裙等全套</w:t>
            </w:r>
          </w:p>
        </w:tc>
        <w:tc>
          <w:tcPr>
            <w:tcW w:w="1371" w:type="dxa"/>
            <w:gridSpan w:val="2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400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套</w:t>
            </w:r>
          </w:p>
        </w:tc>
        <w:tc>
          <w:tcPr>
            <w:tcW w:w="850" w:type="dxa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400</w:t>
            </w:r>
          </w:p>
        </w:tc>
        <w:tc>
          <w:tcPr>
            <w:tcW w:w="1170" w:type="dxa"/>
          </w:tcPr>
          <w:p w:rsidR="004B3FDA" w:rsidRDefault="004B3FDA" w:rsidP="002407C8">
            <w:pPr>
              <w:ind w:firstLine="420"/>
              <w:jc w:val="center"/>
            </w:pPr>
          </w:p>
        </w:tc>
        <w:tc>
          <w:tcPr>
            <w:tcW w:w="1708" w:type="dxa"/>
            <w:vAlign w:val="center"/>
          </w:tcPr>
          <w:p w:rsidR="004B3FDA" w:rsidRDefault="004B3FDA" w:rsidP="002407C8">
            <w:pPr>
              <w:ind w:firstLine="420"/>
              <w:jc w:val="center"/>
            </w:pPr>
          </w:p>
        </w:tc>
      </w:tr>
      <w:tr w:rsidR="004B3FDA" w:rsidTr="004B3FDA">
        <w:trPr>
          <w:trHeight w:val="1239"/>
        </w:trPr>
        <w:tc>
          <w:tcPr>
            <w:tcW w:w="3940" w:type="dxa"/>
            <w:gridSpan w:val="4"/>
            <w:vAlign w:val="center"/>
          </w:tcPr>
          <w:p w:rsidR="004B3FDA" w:rsidRDefault="004B3FDA" w:rsidP="002407C8">
            <w:pPr>
              <w:ind w:firstLineChars="0" w:firstLine="0"/>
            </w:pPr>
            <w:r>
              <w:rPr>
                <w:rFonts w:hint="eastAsia"/>
              </w:rPr>
              <w:t>总价：</w:t>
            </w:r>
            <w:r>
              <w:rPr>
                <w:rFonts w:hint="eastAsia"/>
              </w:rPr>
              <w:t>58900</w:t>
            </w:r>
            <w:r>
              <w:rPr>
                <w:rFonts w:hint="eastAsia"/>
              </w:rPr>
              <w:t>元</w:t>
            </w:r>
          </w:p>
        </w:tc>
        <w:tc>
          <w:tcPr>
            <w:tcW w:w="1209" w:type="dxa"/>
          </w:tcPr>
          <w:p w:rsidR="004B3FDA" w:rsidRDefault="004B3FDA" w:rsidP="002407C8">
            <w:pPr>
              <w:ind w:firstLine="420"/>
              <w:jc w:val="left"/>
            </w:pPr>
          </w:p>
        </w:tc>
        <w:tc>
          <w:tcPr>
            <w:tcW w:w="3890" w:type="dxa"/>
            <w:gridSpan w:val="4"/>
            <w:vAlign w:val="center"/>
          </w:tcPr>
          <w:p w:rsidR="004B3FDA" w:rsidRDefault="004B3FDA" w:rsidP="002407C8">
            <w:pPr>
              <w:ind w:firstLine="420"/>
              <w:jc w:val="left"/>
            </w:pPr>
            <w:r>
              <w:t>总价报价：</w:t>
            </w:r>
          </w:p>
          <w:p w:rsidR="004B3FDA" w:rsidRDefault="004B3FDA" w:rsidP="002407C8">
            <w:pPr>
              <w:ind w:firstLine="420"/>
              <w:jc w:val="left"/>
            </w:pPr>
            <w:r>
              <w:rPr>
                <w:rFonts w:hint="eastAsia"/>
              </w:rPr>
              <w:t>大写：</w:t>
            </w:r>
          </w:p>
        </w:tc>
      </w:tr>
    </w:tbl>
    <w:p w:rsidR="00A75C32" w:rsidRPr="005A6042" w:rsidRDefault="00A75C32" w:rsidP="00A75C32">
      <w:pPr>
        <w:ind w:firstLineChars="0" w:firstLine="0"/>
        <w:jc w:val="center"/>
        <w:rPr>
          <w:sz w:val="36"/>
          <w:szCs w:val="36"/>
        </w:rPr>
      </w:pPr>
    </w:p>
    <w:p w:rsidR="002B1948" w:rsidRPr="005A6042" w:rsidRDefault="002B1948" w:rsidP="00A75C32">
      <w:pPr>
        <w:ind w:firstLineChars="0" w:firstLine="0"/>
        <w:rPr>
          <w:sz w:val="36"/>
          <w:szCs w:val="36"/>
        </w:rPr>
      </w:pPr>
    </w:p>
    <w:p w:rsidR="00797997" w:rsidRPr="005A6042" w:rsidRDefault="00797997" w:rsidP="004B3FDA">
      <w:pPr>
        <w:spacing w:beforeLines="50"/>
        <w:ind w:firstLineChars="0" w:firstLine="0"/>
        <w:jc w:val="left"/>
      </w:pPr>
      <w:r w:rsidRPr="005A6042">
        <w:t>备注：报价应是最终用户验收合格后的总价，包括但不限于</w:t>
      </w:r>
      <w:r w:rsidR="00834C80" w:rsidRPr="005A6042">
        <w:rPr>
          <w:rFonts w:hint="eastAsia"/>
        </w:rPr>
        <w:t>安装费、运输费、</w:t>
      </w:r>
      <w:r w:rsidR="00331547">
        <w:rPr>
          <w:rFonts w:hint="eastAsia"/>
        </w:rPr>
        <w:t>人工费、</w:t>
      </w:r>
      <w:r w:rsidR="00834C80" w:rsidRPr="005A6042">
        <w:rPr>
          <w:rFonts w:hint="eastAsia"/>
        </w:rPr>
        <w:t>质保期内维护费、税费</w:t>
      </w:r>
      <w:r w:rsidRPr="005A6042">
        <w:t>等</w:t>
      </w:r>
      <w:r w:rsidRPr="005A6042">
        <w:rPr>
          <w:rFonts w:hint="eastAsia"/>
        </w:rPr>
        <w:t>，院方不再产生其他任何费用</w:t>
      </w:r>
      <w:r w:rsidR="00BA500C" w:rsidRPr="005A6042">
        <w:rPr>
          <w:rFonts w:hint="eastAsia"/>
        </w:rPr>
        <w:t>；</w:t>
      </w:r>
    </w:p>
    <w:p w:rsidR="00BA500C" w:rsidRPr="005A6042" w:rsidRDefault="00BA500C" w:rsidP="004B3FDA">
      <w:pPr>
        <w:spacing w:beforeLines="50"/>
        <w:ind w:firstLineChars="0" w:firstLine="0"/>
        <w:jc w:val="center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A500C" w:rsidRPr="005A6042" w:rsidRDefault="00BA500C" w:rsidP="004B3FDA">
      <w:pPr>
        <w:spacing w:after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付款方式：甲方在货到验收合格，同时收到乙方开具符合要求的发票后，</w:t>
            </w:r>
            <w:r w:rsidRPr="005A6042">
              <w:rPr>
                <w:rFonts w:hint="eastAsia"/>
                <w:szCs w:val="21"/>
              </w:rPr>
              <w:t>60</w:t>
            </w:r>
            <w:r w:rsidRPr="005A6042">
              <w:rPr>
                <w:rFonts w:hint="eastAsia"/>
                <w:szCs w:val="21"/>
              </w:rPr>
              <w:t>日内支付乙方验收合格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总价的</w:t>
            </w:r>
            <w:r w:rsidR="002A6C7C">
              <w:rPr>
                <w:rFonts w:hint="eastAsia"/>
                <w:szCs w:val="21"/>
              </w:rPr>
              <w:t>10</w:t>
            </w:r>
            <w:r w:rsidRPr="005A6042">
              <w:rPr>
                <w:rFonts w:hint="eastAsia"/>
                <w:szCs w:val="21"/>
              </w:rPr>
              <w:t>0%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9D5C2D">
        <w:trPr>
          <w:trHeight w:val="69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FC0A90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供货时间：合同签订后</w:t>
            </w:r>
            <w:r w:rsidR="00FC0A90" w:rsidRPr="005A6042">
              <w:rPr>
                <w:rFonts w:hint="eastAsia"/>
                <w:szCs w:val="21"/>
              </w:rPr>
              <w:t>2</w:t>
            </w:r>
            <w:r w:rsidR="00D74506" w:rsidRPr="005A6042">
              <w:rPr>
                <w:rFonts w:hint="eastAsia"/>
                <w:szCs w:val="21"/>
              </w:rPr>
              <w:t>0</w:t>
            </w:r>
            <w:r w:rsidRPr="005A6042">
              <w:rPr>
                <w:rFonts w:hint="eastAsia"/>
                <w:szCs w:val="21"/>
              </w:rPr>
              <w:t>日</w:t>
            </w:r>
            <w:r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t>中标人除配合医院方积极妥善处理外，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</w:t>
            </w:r>
            <w:r w:rsidRPr="005A6042">
              <w:rPr>
                <w:rFonts w:hint="eastAsia"/>
                <w:szCs w:val="21"/>
              </w:rPr>
              <w:lastRenderedPageBreak/>
              <w:t>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在保修期内，若中标人接到医院方维保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通知后，</w:t>
            </w:r>
            <w:r w:rsidR="002A6C7C">
              <w:rPr>
                <w:rFonts w:hint="eastAsia"/>
                <w:b/>
                <w:szCs w:val="21"/>
              </w:rPr>
              <w:t>24</w:t>
            </w:r>
            <w:r w:rsidR="002A6C7C">
              <w:rPr>
                <w:rFonts w:hint="eastAsia"/>
                <w:b/>
                <w:szCs w:val="21"/>
              </w:rPr>
              <w:t>小时</w:t>
            </w:r>
            <w:r w:rsidRPr="005A6042">
              <w:rPr>
                <w:rFonts w:hint="eastAsia"/>
                <w:szCs w:val="21"/>
              </w:rPr>
              <w:t>维保未到现场进行处理的，每延迟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873997" w:rsidP="00873997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按国家相关要求</w:t>
            </w:r>
            <w:r w:rsidR="00F26C91" w:rsidRPr="005A6042">
              <w:rPr>
                <w:rFonts w:eastAsiaTheme="minorEastAsia" w:hint="eastAsia"/>
                <w:szCs w:val="21"/>
              </w:rPr>
              <w:t>提供</w:t>
            </w:r>
            <w:r>
              <w:rPr>
                <w:rFonts w:eastAsiaTheme="minorEastAsia" w:hint="eastAsia"/>
                <w:szCs w:val="21"/>
              </w:rPr>
              <w:t>质保和</w:t>
            </w:r>
            <w:r w:rsidR="00F26C91" w:rsidRPr="005A6042">
              <w:rPr>
                <w:rFonts w:eastAsiaTheme="minorEastAsia" w:hint="eastAsia"/>
                <w:szCs w:val="21"/>
              </w:rPr>
              <w:t>维保服务，包括免费升级等。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若设备故障不能及时修复，能提供备用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4B3FDA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873997" w:rsidRDefault="00873997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Pr="005A6042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5A6042" w:rsidRDefault="00E03E87" w:rsidP="004B3FDA">
      <w:pPr>
        <w:spacing w:before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4B3FDA">
      <w:pPr>
        <w:spacing w:beforeLines="50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 w:rsidP="004B3FDA">
      <w:pPr>
        <w:spacing w:beforeLines="50"/>
        <w:ind w:firstLineChars="0" w:firstLine="0"/>
        <w:rPr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Pr="005A6042" w:rsidRDefault="00D74506" w:rsidP="00D74506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AD59C6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2.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3.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投标供应商在“信用中国</w:t>
      </w:r>
      <w:bookmarkStart w:id="0" w:name="_GoBack"/>
      <w:bookmarkEnd w:id="0"/>
      <w:r w:rsidR="00E03E87" w:rsidRPr="005A6042">
        <w:rPr>
          <w:rFonts w:ascii="仿宋" w:eastAsia="仿宋" w:hAnsi="仿宋" w:cs="仿宋" w:hint="eastAsia"/>
          <w:kern w:val="0"/>
          <w:sz w:val="24"/>
        </w:rPr>
        <w:t>”网站上无不良记录的截图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4.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F3F" w:rsidRDefault="006F2F3F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6F2F3F" w:rsidRDefault="006F2F3F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7752DD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7752DD">
    <w:pPr>
      <w:pStyle w:val="a4"/>
      <w:ind w:firstLine="360"/>
      <w:jc w:val="center"/>
    </w:pPr>
    <w:r w:rsidRPr="007752DD">
      <w:fldChar w:fldCharType="begin"/>
    </w:r>
    <w:r w:rsidR="00E03E87">
      <w:instrText>PAGE   \* MERGEFORMAT</w:instrText>
    </w:r>
    <w:r w:rsidRPr="007752DD">
      <w:fldChar w:fldCharType="separate"/>
    </w:r>
    <w:r w:rsidR="004B3FDA" w:rsidRPr="004B3FDA">
      <w:rPr>
        <w:noProof/>
        <w:lang w:val="zh-CN"/>
      </w:rPr>
      <w:t>4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F3F" w:rsidRDefault="006F2F3F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6F2F3F" w:rsidRDefault="006F2F3F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06E9"/>
    <w:rsid w:val="00051CE6"/>
    <w:rsid w:val="000B3991"/>
    <w:rsid w:val="000B7FB6"/>
    <w:rsid w:val="000D2330"/>
    <w:rsid w:val="000D2C14"/>
    <w:rsid w:val="000D5908"/>
    <w:rsid w:val="00107C0F"/>
    <w:rsid w:val="00195D74"/>
    <w:rsid w:val="001A73CA"/>
    <w:rsid w:val="001B0E19"/>
    <w:rsid w:val="001D414C"/>
    <w:rsid w:val="002011EB"/>
    <w:rsid w:val="00286218"/>
    <w:rsid w:val="002A6C7C"/>
    <w:rsid w:val="002B1948"/>
    <w:rsid w:val="002B7675"/>
    <w:rsid w:val="002E2149"/>
    <w:rsid w:val="0032030E"/>
    <w:rsid w:val="00331547"/>
    <w:rsid w:val="00335DB4"/>
    <w:rsid w:val="00347383"/>
    <w:rsid w:val="003B3048"/>
    <w:rsid w:val="003C04F7"/>
    <w:rsid w:val="0042463B"/>
    <w:rsid w:val="00427750"/>
    <w:rsid w:val="004360DB"/>
    <w:rsid w:val="00441F2A"/>
    <w:rsid w:val="00467E1A"/>
    <w:rsid w:val="00472B1F"/>
    <w:rsid w:val="00473EE7"/>
    <w:rsid w:val="004747E2"/>
    <w:rsid w:val="004A709D"/>
    <w:rsid w:val="004B3FDA"/>
    <w:rsid w:val="00520CB0"/>
    <w:rsid w:val="00544045"/>
    <w:rsid w:val="00557E4E"/>
    <w:rsid w:val="005A6042"/>
    <w:rsid w:val="005B566E"/>
    <w:rsid w:val="0061793D"/>
    <w:rsid w:val="006E3A0C"/>
    <w:rsid w:val="006F2F3F"/>
    <w:rsid w:val="0074395D"/>
    <w:rsid w:val="007752DD"/>
    <w:rsid w:val="00797997"/>
    <w:rsid w:val="007A4A76"/>
    <w:rsid w:val="007B2997"/>
    <w:rsid w:val="007E20DF"/>
    <w:rsid w:val="007E4EDE"/>
    <w:rsid w:val="007E5304"/>
    <w:rsid w:val="007F112E"/>
    <w:rsid w:val="00834C80"/>
    <w:rsid w:val="00873997"/>
    <w:rsid w:val="008919BA"/>
    <w:rsid w:val="008A54D0"/>
    <w:rsid w:val="009067DC"/>
    <w:rsid w:val="00906F65"/>
    <w:rsid w:val="00932BE3"/>
    <w:rsid w:val="00947733"/>
    <w:rsid w:val="009B3642"/>
    <w:rsid w:val="009D3176"/>
    <w:rsid w:val="009D5C2D"/>
    <w:rsid w:val="00A0226A"/>
    <w:rsid w:val="00A10475"/>
    <w:rsid w:val="00A2229E"/>
    <w:rsid w:val="00A476B3"/>
    <w:rsid w:val="00A6334C"/>
    <w:rsid w:val="00A75C32"/>
    <w:rsid w:val="00A95574"/>
    <w:rsid w:val="00AD59C6"/>
    <w:rsid w:val="00AF260B"/>
    <w:rsid w:val="00AF3921"/>
    <w:rsid w:val="00AF5668"/>
    <w:rsid w:val="00B2476A"/>
    <w:rsid w:val="00B43C8B"/>
    <w:rsid w:val="00B82AF6"/>
    <w:rsid w:val="00BA500C"/>
    <w:rsid w:val="00BD4224"/>
    <w:rsid w:val="00C0378E"/>
    <w:rsid w:val="00C0598E"/>
    <w:rsid w:val="00C16B27"/>
    <w:rsid w:val="00C63D90"/>
    <w:rsid w:val="00C96ECF"/>
    <w:rsid w:val="00CB1206"/>
    <w:rsid w:val="00D51132"/>
    <w:rsid w:val="00D67DBC"/>
    <w:rsid w:val="00D74506"/>
    <w:rsid w:val="00DC0989"/>
    <w:rsid w:val="00DE2589"/>
    <w:rsid w:val="00E00919"/>
    <w:rsid w:val="00E03E87"/>
    <w:rsid w:val="00E43694"/>
    <w:rsid w:val="00E87B08"/>
    <w:rsid w:val="00EF74A7"/>
    <w:rsid w:val="00F26A69"/>
    <w:rsid w:val="00F26C91"/>
    <w:rsid w:val="00F50F29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qFormat/>
    <w:rsid w:val="002B1948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EDF489-3D0F-424D-A0B9-BB6FFB2DC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414</Words>
  <Characters>2363</Characters>
  <Application>Microsoft Office Word</Application>
  <DocSecurity>0</DocSecurity>
  <Lines>19</Lines>
  <Paragraphs>5</Paragraphs>
  <ScaleCrop>false</ScaleCrop>
  <Company>Microsoft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37</cp:revision>
  <cp:lastPrinted>2022-03-01T01:02:00Z</cp:lastPrinted>
  <dcterms:created xsi:type="dcterms:W3CDTF">2022-02-11T04:01:00Z</dcterms:created>
  <dcterms:modified xsi:type="dcterms:W3CDTF">2022-08-22T03:08:00Z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